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46" w:rsidRPr="0032298B" w:rsidRDefault="0032298B">
      <w:bookmarkStart w:id="0" w:name="_GoBack"/>
      <w:proofErr w:type="spellStart"/>
      <w:r w:rsidRPr="0032298B">
        <w:t>Spezielle</w:t>
      </w:r>
      <w:proofErr w:type="spellEnd"/>
      <w:r w:rsidRPr="0032298B">
        <w:t xml:space="preserve"> </w:t>
      </w:r>
      <w:proofErr w:type="spellStart"/>
      <w:r w:rsidRPr="0032298B">
        <w:t>Betriebswirtschaftslehre</w:t>
      </w:r>
      <w:proofErr w:type="spellEnd"/>
      <w:r w:rsidRPr="0032298B">
        <w:t xml:space="preserve"> (</w:t>
      </w:r>
      <w:proofErr w:type="spellStart"/>
      <w:r w:rsidRPr="0032298B">
        <w:t>in</w:t>
      </w:r>
      <w:proofErr w:type="spellEnd"/>
      <w:r w:rsidRPr="0032298B">
        <w:t xml:space="preserve"> </w:t>
      </w:r>
      <w:proofErr w:type="spellStart"/>
      <w:r w:rsidRPr="0032298B">
        <w:t>Kooperation</w:t>
      </w:r>
      <w:proofErr w:type="spellEnd"/>
      <w:r w:rsidRPr="0032298B">
        <w:t xml:space="preserve"> mit der </w:t>
      </w:r>
      <w:proofErr w:type="spellStart"/>
      <w:r w:rsidRPr="0032298B">
        <w:t>Corvinus-Universität</w:t>
      </w:r>
      <w:proofErr w:type="spellEnd"/>
      <w:r w:rsidRPr="0032298B">
        <w:t>)</w:t>
      </w:r>
    </w:p>
    <w:bookmarkEnd w:id="0"/>
    <w:p w:rsidR="0032298B" w:rsidRPr="0032298B" w:rsidRDefault="0032298B">
      <w:r w:rsidRPr="0032298B">
        <w:t>Kontakt: Gabriella Virág / Eszter Megyeri</w:t>
      </w:r>
    </w:p>
    <w:p w:rsidR="0032298B" w:rsidRDefault="0032298B">
      <w:proofErr w:type="spellStart"/>
      <w:r w:rsidRPr="0032298B">
        <w:t>Auf</w:t>
      </w:r>
      <w:proofErr w:type="spellEnd"/>
      <w:r w:rsidRPr="0032298B">
        <w:t xml:space="preserve"> </w:t>
      </w:r>
      <w:proofErr w:type="spellStart"/>
      <w:r w:rsidRPr="0032298B">
        <w:t>Bachelor-Niveau</w:t>
      </w:r>
      <w:proofErr w:type="spellEnd"/>
    </w:p>
    <w:p w:rsidR="0032298B" w:rsidRDefault="0032298B" w:rsidP="0032298B">
      <w:pPr>
        <w:pStyle w:val="Listaszerbekezds"/>
        <w:numPr>
          <w:ilvl w:val="0"/>
          <w:numId w:val="1"/>
        </w:numPr>
      </w:pPr>
      <w:r>
        <w:t xml:space="preserve">WIWI101 Allgemeine </w:t>
      </w:r>
      <w:proofErr w:type="spellStart"/>
      <w:r>
        <w:t>Betriebswirtschaftslehre</w:t>
      </w:r>
      <w:proofErr w:type="spellEnd"/>
    </w:p>
    <w:p w:rsidR="0032298B" w:rsidRDefault="0032298B" w:rsidP="0032298B">
      <w:pPr>
        <w:pStyle w:val="Listaszerbekezds"/>
        <w:numPr>
          <w:ilvl w:val="0"/>
          <w:numId w:val="1"/>
        </w:numPr>
      </w:pPr>
      <w:r>
        <w:t xml:space="preserve">WIWI102 </w:t>
      </w:r>
      <w:proofErr w:type="spellStart"/>
      <w:r>
        <w:t>Investition</w:t>
      </w:r>
      <w:proofErr w:type="spellEnd"/>
      <w:r>
        <w:t xml:space="preserve"> und </w:t>
      </w:r>
      <w:proofErr w:type="spellStart"/>
      <w:r>
        <w:t>Finanzierung</w:t>
      </w:r>
      <w:proofErr w:type="spellEnd"/>
    </w:p>
    <w:p w:rsidR="0032298B" w:rsidRDefault="0032298B" w:rsidP="0032298B">
      <w:pPr>
        <w:pStyle w:val="Listaszerbekezds"/>
        <w:numPr>
          <w:ilvl w:val="0"/>
          <w:numId w:val="1"/>
        </w:numPr>
      </w:pPr>
      <w:r>
        <w:t xml:space="preserve">WIWI104 </w:t>
      </w:r>
      <w:proofErr w:type="spellStart"/>
      <w:r>
        <w:t>Steuerlehre</w:t>
      </w:r>
      <w:proofErr w:type="spellEnd"/>
    </w:p>
    <w:p w:rsidR="0032298B" w:rsidRDefault="0032298B" w:rsidP="0032298B">
      <w:pPr>
        <w:pStyle w:val="Listaszerbekezds"/>
        <w:numPr>
          <w:ilvl w:val="0"/>
          <w:numId w:val="1"/>
        </w:numPr>
      </w:pPr>
      <w:r>
        <w:t xml:space="preserve">WIWI105 </w:t>
      </w:r>
      <w:proofErr w:type="spellStart"/>
      <w:r>
        <w:t>Marktforschung</w:t>
      </w:r>
      <w:proofErr w:type="spellEnd"/>
    </w:p>
    <w:p w:rsidR="0032298B" w:rsidRDefault="0032298B" w:rsidP="0032298B">
      <w:pPr>
        <w:pStyle w:val="Listaszerbekezds"/>
        <w:numPr>
          <w:ilvl w:val="0"/>
          <w:numId w:val="1"/>
        </w:numPr>
      </w:pPr>
      <w:r>
        <w:t xml:space="preserve">WIWI106 </w:t>
      </w:r>
      <w:proofErr w:type="spellStart"/>
      <w:r>
        <w:t>Verhalten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und </w:t>
      </w:r>
      <w:proofErr w:type="spellStart"/>
      <w:r>
        <w:t>Personal</w:t>
      </w:r>
      <w:proofErr w:type="spellEnd"/>
    </w:p>
    <w:p w:rsidR="0032298B" w:rsidRDefault="0032298B" w:rsidP="0032298B">
      <w:proofErr w:type="spellStart"/>
      <w:r>
        <w:t>Auf</w:t>
      </w:r>
      <w:proofErr w:type="spellEnd"/>
      <w:r>
        <w:t xml:space="preserve"> </w:t>
      </w:r>
      <w:proofErr w:type="spellStart"/>
      <w:r>
        <w:t>Master-Niveau</w:t>
      </w:r>
      <w:proofErr w:type="spellEnd"/>
    </w:p>
    <w:p w:rsidR="0032298B" w:rsidRPr="0032298B" w:rsidRDefault="0032298B" w:rsidP="0032298B">
      <w:pPr>
        <w:pStyle w:val="Listaszerbekezds"/>
        <w:numPr>
          <w:ilvl w:val="0"/>
          <w:numId w:val="1"/>
        </w:numPr>
      </w:pPr>
      <w:r>
        <w:t xml:space="preserve">WIWI109 </w:t>
      </w:r>
      <w:proofErr w:type="spellStart"/>
      <w:r>
        <w:t>Strategisches</w:t>
      </w:r>
      <w:proofErr w:type="spellEnd"/>
      <w:r>
        <w:t xml:space="preserve"> </w:t>
      </w:r>
      <w:proofErr w:type="spellStart"/>
      <w:r>
        <w:t>Denken</w:t>
      </w:r>
      <w:proofErr w:type="spellEnd"/>
    </w:p>
    <w:p w:rsidR="0032298B" w:rsidRDefault="0032298B"/>
    <w:sectPr w:rsidR="0032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972"/>
    <w:multiLevelType w:val="hybridMultilevel"/>
    <w:tmpl w:val="6E90208E"/>
    <w:lvl w:ilvl="0" w:tplc="86169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B"/>
    <w:rsid w:val="0032298B"/>
    <w:rsid w:val="006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2A8A-DDAB-4AFF-89F5-D9838D3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Andrassy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Bokor</dc:creator>
  <cp:keywords/>
  <dc:description/>
  <cp:lastModifiedBy>Tunde Bokor</cp:lastModifiedBy>
  <cp:revision>1</cp:revision>
  <dcterms:created xsi:type="dcterms:W3CDTF">2019-08-23T09:44:00Z</dcterms:created>
  <dcterms:modified xsi:type="dcterms:W3CDTF">2019-08-23T09:50:00Z</dcterms:modified>
</cp:coreProperties>
</file>